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bfb50563b0a33853b5217c6739346a4832f921"/>
    <w:p>
      <w:pPr>
        <w:pStyle w:val="Heading3"/>
      </w:pPr>
      <w:r>
        <w:t xml:space="preserve">Врачи Морозовской больницы посетили Владимирскую область</w:t>
      </w:r>
    </w:p>
    <w:p>
      <w:pPr>
        <w:pStyle w:val="FirstParagraph"/>
      </w:pPr>
      <w:r>
        <w:t xml:space="preserve">27.10.2021</w:t>
      </w:r>
    </w:p>
    <w:p>
      <w:pPr>
        <w:pStyle w:val="BodyText"/>
      </w:pPr>
      <w:r>
        <w:t xml:space="preserve">Детские врачи Морозовской городской больницы 26 октября посетили Областную клиническую больницу во Владимирской области.</w:t>
      </w:r>
    </w:p>
    <w:p>
      <w:pPr>
        <w:pStyle w:val="BodyText"/>
      </w:pPr>
      <w:r>
        <w:t xml:space="preserve">С рабочим визитом туда отправились уролог-андролог, хирург, доктор медицинских наук Сергей Шарков и заведующий отделением урологии и андрологии Олег Шмыров.</w:t>
      </w:r>
    </w:p>
    <w:p>
      <w:pPr>
        <w:pStyle w:val="BodyText"/>
      </w:pPr>
      <w:r>
        <w:t xml:space="preserve">Специалисты провели мастер-класс для местных врачей по детским процедурам и операциям. Кроме того, эксперты проконсультировали восемь детей с уроандрологической патологией и прооперировали пять пациентов с тяжелыми заболеваниями, сообщили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медицинского учреждения.</w:t>
      </w:r>
    </w:p>
    <w:p>
      <w:pPr>
        <w:pStyle w:val="BodyText"/>
      </w:pPr>
      <w:r>
        <w:t xml:space="preserve">Сергей Шарков отметил, что в Морозовской больнице у врачей имеется огромный опыт по оказанию медицинской помощи, а многие операции проводятся по особенным индивидуальным методикам, разработанными экспертами.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http://zmsk.mos.ru/presscenter/news/detail/10357139.html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xn--90adclrioar.xn--p1ai/detskiye-urologi-andrologi-morozovskoy-bolnitsy-prooperirovali-detey-vo-vladimire/" TargetMode="Externa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03571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xn--90adclrioar.xn--p1ai/detskiye-urologi-andrologi-morozovskoy-bolnitsy-prooperirovali-detey-vo-vladimire/" TargetMode="Externa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03571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2025-07-24T21:46:45Z</dcterms:created>
  <dcterms:modified xsi:type="dcterms:W3CDTF">2025-07-24T21:46:45Z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