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резидентские-парковки-появятся-в-районе"/>
    <w:p>
      <w:pPr>
        <w:pStyle w:val="Heading3"/>
      </w:pPr>
      <w:r>
        <w:t xml:space="preserve">Резидентские парковки появятся в районе</w:t>
      </w:r>
    </w:p>
    <w:p>
      <w:pPr>
        <w:pStyle w:val="FirstParagraph"/>
      </w:pPr>
      <w:r>
        <w:t xml:space="preserve">04.12.2018</w:t>
      </w:r>
    </w:p>
    <w:p>
      <w:pPr>
        <w:pStyle w:val="BodyText"/>
      </w:pPr>
      <w:r>
        <w:t xml:space="preserve">Специалисты организуют на территории района резидентские парковки. Об этом сообщили 3 декабря.</w:t>
      </w:r>
    </w:p>
    <w:p>
      <w:pPr>
        <w:pStyle w:val="BodyText"/>
      </w:pPr>
      <w:r>
        <w:t xml:space="preserve">—</w:t>
      </w:r>
      <w:r>
        <w:t xml:space="preserve"> В настоящее время мы работаем над организацией резидентских парковочных мест на улице Большая Ордынка. Ее четная сторона относится к району Якиманка, но в этой области много зданий, относящихся к Замоскворечью, </w:t>
      </w:r>
      <w:r>
        <w:t xml:space="preserve">—</w:t>
      </w:r>
      <w:r>
        <w:t xml:space="preserve"> сообщил заместитель главы управы по вопросу строительства и транспорта Игорь Мишин.</w:t>
      </w:r>
    </w:p>
    <w:p>
      <w:pPr>
        <w:pStyle w:val="BodyText"/>
      </w:pPr>
      <w:r>
        <w:t xml:space="preserve">Он уточнил, что представители Совета депутатов района совместно с сотрудниками Администратора московского парковочного пространства и Центра организации дорожного движения сейчас решают вопрос о создании машино-мест на очаговой зоне хаотичной автостоянки. Они могут появиться в Кожевническом проезде.</w:t>
      </w:r>
    </w:p>
    <w:p>
      <w:pPr>
        <w:pStyle w:val="BodyText"/>
      </w:pPr>
      <w:r>
        <w:t xml:space="preserve">На данный момент из-за погодных условий специалисты не могут приступить к работам. Планируется, что они начнутся весной.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http://zmsk.mos.ru/presscenter/news/detail/7739134.html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msk.mos.ru" TargetMode="External" /><Relationship Type="http://schemas.openxmlformats.org/officeDocument/2006/relationships/hyperlink" Id="rId20" Target="http://zmsk.mos.ru/presscenter/news/detail/77391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msk.mos.ru" TargetMode="External" /><Relationship Type="http://schemas.openxmlformats.org/officeDocument/2006/relationships/hyperlink" Id="rId20" Target="http://zmsk.mos.ru/presscenter/news/detail/77391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2024-08-27T21:43:41Z</dcterms:created>
  <dcterms:modified xsi:type="dcterms:W3CDTF">2024-08-27T21:43:41Z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