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a98b1c3775d5ce727836ef56fd9c29e0644bfef"/>
    <w:p>
      <w:pPr>
        <w:pStyle w:val="Heading3"/>
      </w:pPr>
      <w:r>
        <w:t xml:space="preserve">Более 300 учеников школы №627 узнали о безопасном обращении с газом</w:t>
      </w:r>
    </w:p>
    <w:p>
      <w:pPr>
        <w:pStyle w:val="FirstParagraph"/>
      </w:pPr>
      <w:r>
        <w:t xml:space="preserve">31.01.2019</w:t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msk.mos.ru/www/upload/medialibrary/34e/51196898_1190798514416134_8629942354096160768_n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Специалист спасательной службы Татьяна Мезина рассказала ученикам школы №627 о безопасном обращении с газом. На занятии, которое состоялось 29 января в актовом зале образовательного комплекса, присутствовало около 300 человек.</w:t>
      </w:r>
    </w:p>
    <w:p>
      <w:pPr>
        <w:pStyle w:val="BodyText"/>
      </w:pPr>
      <w:r>
        <w:t xml:space="preserve">Дознаватель Регионального отдела №6 главного управления Министерства по чрезвычайным ситуациям объяснила ребятам, чего ни в коем случае не следует делать при обращении с газом и как исключить риск для жизни.</w:t>
      </w:r>
    </w:p>
    <w:p>
      <w:pPr>
        <w:pStyle w:val="BodyText"/>
      </w:pPr>
      <w:r>
        <w:t xml:space="preserve">Как проинформировал ведущий специалист по безопасности школы Александр Каталкин, беседы с детьми на разные темы основ безопасности жизнедеятельности проводят достаточно часто.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http://zmsk.mos.ru/presscenter/news/detail/7858266.html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Замоскворечье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zmsk.mos.ru" TargetMode="External" /><Relationship Type="http://schemas.openxmlformats.org/officeDocument/2006/relationships/hyperlink" Id="rId23" Target="http://zmsk.mos.ru/presscenter/news/detail/785826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zmsk.mos.ru" TargetMode="External" /><Relationship Type="http://schemas.openxmlformats.org/officeDocument/2006/relationships/hyperlink" Id="rId23" Target="http://zmsk.mos.ru/presscenter/news/detail/785826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2024-12-18T15:53:52Z</dcterms:created>
  <dcterms:modified xsi:type="dcterms:W3CDTF">2024-12-18T15:53:52Z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