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86ab780195efab450914a84ddf626bd660c6ff"/>
    <w:p>
      <w:pPr>
        <w:pStyle w:val="Heading3"/>
      </w:pPr>
      <w:r>
        <w:t xml:space="preserve">Сотрудники районной библиотеки организуют экскурсию</w:t>
      </w:r>
    </w:p>
    <w:p>
      <w:pPr>
        <w:pStyle w:val="FirstParagraph"/>
      </w:pPr>
      <w:r>
        <w:t xml:space="preserve">08.10.2019</w:t>
      </w:r>
    </w:p>
    <w:p>
      <w:pPr>
        <w:pStyle w:val="BodyText"/>
      </w:pPr>
      <w:r>
        <w:t xml:space="preserve">Сотрудники библиотеки №14 организуют 9 октября пешеходную прогулку для горожан.</w:t>
      </w:r>
    </w:p>
    <w:p>
      <w:pPr>
        <w:pStyle w:val="BodyText"/>
      </w:pPr>
      <w:r>
        <w:t xml:space="preserve">Участники экскурсии «Пешком по Замоскворецким улицам» пройдут по историческим местам района. Горожанам покажут особняки, городские усадьбы и старинную деревянную застройку столицы. Першая часть маршрута пройдут по Пятницкой улице. После участники проследуют по Малой Ордынке.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культурного учреждения сообщили, что посетителям прогулки расскажут городские легенды.</w:t>
      </w:r>
    </w:p>
    <w:p>
      <w:pPr>
        <w:pStyle w:val="BodyText"/>
      </w:pPr>
      <w:r>
        <w:t xml:space="preserve">Уточним, что экскурсоводом станет культуролог Ольга Романова. Начало прогулки запланировали на 19:00. Для участия в экскурсии необходимо пройти </w:t>
      </w:r>
      <w:hyperlink r:id="rId21">
        <w:r>
          <w:rPr>
            <w:rStyle w:val="Hyperlink"/>
          </w:rPr>
          <w:t xml:space="preserve">регистрацию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http://zmsk.mos.ru/presscenter/news/detail/8402310.html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8402310.html" TargetMode="External" /><Relationship Type="http://schemas.openxmlformats.org/officeDocument/2006/relationships/hyperlink" Id="rId20" Target="https://cbscao.ru/events/ekskursionnaya-sreda-v-moskve/item/peshkom-po-zamoskvoreckim-ulicam-5" TargetMode="External" /><Relationship Type="http://schemas.openxmlformats.org/officeDocument/2006/relationships/hyperlink" Id="rId21" Target="https://library14.timepad.ru/event/10719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msk.mos.ru" TargetMode="External" /><Relationship Type="http://schemas.openxmlformats.org/officeDocument/2006/relationships/hyperlink" Id="rId22" Target="http://zmsk.mos.ru/presscenter/news/detail/8402310.html" TargetMode="External" /><Relationship Type="http://schemas.openxmlformats.org/officeDocument/2006/relationships/hyperlink" Id="rId20" Target="https://cbscao.ru/events/ekskursionnaya-sreda-v-moskve/item/peshkom-po-zamoskvoreckim-ulicam-5" TargetMode="External" /><Relationship Type="http://schemas.openxmlformats.org/officeDocument/2006/relationships/hyperlink" Id="rId21" Target="https://library14.timepad.ru/event/10719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2024-11-20T11:19:30Z</dcterms:created>
  <dcterms:modified xsi:type="dcterms:W3CDTF">2024-11-20T11:19:30Z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